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032A" w14:textId="77777777" w:rsidR="00914925" w:rsidRPr="00D37B2F" w:rsidRDefault="00914925" w:rsidP="00713993">
      <w:pPr>
        <w:ind w:left="5040" w:firstLine="720"/>
        <w:contextualSpacing/>
        <w:rPr>
          <w:rFonts w:ascii="Constantia" w:hAnsi="Constantia" w:cs="Aparajita"/>
        </w:rPr>
      </w:pPr>
      <w:r>
        <w:rPr>
          <w:rFonts w:ascii="Constantia" w:hAnsi="Constantia" w:cs="Aparajita"/>
          <w:noProof/>
        </w:rPr>
        <w:drawing>
          <wp:anchor distT="0" distB="0" distL="114300" distR="114300" simplePos="0" relativeHeight="251664384" behindDoc="1" locked="0" layoutInCell="1" allowOverlap="1" wp14:anchorId="1B1BD9E5" wp14:editId="1682F6AB">
            <wp:simplePos x="0" y="0"/>
            <wp:positionH relativeFrom="column">
              <wp:posOffset>-166960</wp:posOffset>
            </wp:positionH>
            <wp:positionV relativeFrom="paragraph">
              <wp:posOffset>-343794</wp:posOffset>
            </wp:positionV>
            <wp:extent cx="2369713" cy="1287564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CAGUHK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713" cy="1287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6A">
        <w:rPr>
          <w:rFonts w:ascii="Calisto MT" w:hAnsi="Calisto MT"/>
          <w:b/>
          <w:bCs/>
          <w:color w:val="D9531E"/>
          <w:sz w:val="24"/>
          <w:szCs w:val="24"/>
        </w:rPr>
        <w:t>Nancy Brown</w:t>
      </w:r>
    </w:p>
    <w:p w14:paraId="53CF40AB" w14:textId="04B5E989" w:rsidR="00914925" w:rsidRDefault="007C2E6A" w:rsidP="00914925">
      <w:pPr>
        <w:spacing w:line="200" w:lineRule="exact"/>
        <w:ind w:left="5040" w:firstLine="720"/>
        <w:contextualSpacing/>
        <w:rPr>
          <w:b/>
          <w:bCs/>
          <w:color w:val="00447C"/>
        </w:rPr>
      </w:pPr>
      <w:r>
        <w:rPr>
          <w:b/>
          <w:bCs/>
          <w:color w:val="00447C"/>
        </w:rPr>
        <w:t xml:space="preserve">Transportation </w:t>
      </w:r>
      <w:r w:rsidR="00242886">
        <w:rPr>
          <w:b/>
          <w:bCs/>
          <w:color w:val="00447C"/>
        </w:rPr>
        <w:t>Supervisor</w:t>
      </w:r>
    </w:p>
    <w:p w14:paraId="50F0CBDE" w14:textId="77777777" w:rsidR="00914925" w:rsidRDefault="00914925" w:rsidP="00914925">
      <w:pPr>
        <w:spacing w:line="200" w:lineRule="exact"/>
        <w:ind w:left="5040" w:firstLine="720"/>
        <w:contextualSpacing/>
        <w:rPr>
          <w:color w:val="00447C"/>
        </w:rPr>
      </w:pPr>
      <w:r>
        <w:rPr>
          <w:color w:val="00447C"/>
        </w:rPr>
        <w:t>Transportation Department</w:t>
      </w:r>
    </w:p>
    <w:p w14:paraId="40C9E521" w14:textId="77777777" w:rsidR="00914925" w:rsidRDefault="003102E0" w:rsidP="00914925">
      <w:pPr>
        <w:spacing w:line="200" w:lineRule="exact"/>
        <w:ind w:left="5040" w:firstLine="720"/>
        <w:contextualSpacing/>
        <w:rPr>
          <w:color w:val="00447C"/>
        </w:rPr>
      </w:pPr>
      <w:hyperlink r:id="rId6" w:history="1">
        <w:r w:rsidR="00272AF0" w:rsidRPr="0044743F">
          <w:rPr>
            <w:rStyle w:val="Hyperlink"/>
          </w:rPr>
          <w:t>nbrown@everettsd.org</w:t>
        </w:r>
      </w:hyperlink>
    </w:p>
    <w:p w14:paraId="1C6808E5" w14:textId="35A7CD6F" w:rsidR="0092646D" w:rsidRDefault="00914925" w:rsidP="00914925">
      <w:pPr>
        <w:ind w:left="5040" w:firstLine="720"/>
        <w:contextualSpacing/>
        <w:rPr>
          <w:rFonts w:ascii="Constantia" w:hAnsi="Constantia" w:cs="Aparajita"/>
        </w:rPr>
      </w:pPr>
      <w:r>
        <w:rPr>
          <w:color w:val="00447C"/>
        </w:rPr>
        <w:t>425-385-4144 | </w:t>
      </w:r>
    </w:p>
    <w:p w14:paraId="5E29EDDD" w14:textId="77777777" w:rsidR="0092646D" w:rsidRDefault="00A60430">
      <w:pPr>
        <w:contextualSpacing/>
        <w:rPr>
          <w:rFonts w:ascii="Constantia" w:hAnsi="Constantia" w:cs="Aparajita"/>
        </w:rPr>
      </w:pPr>
      <w:r>
        <w:rPr>
          <w:rFonts w:ascii="Constantia" w:hAnsi="Constantia" w:cs="Aparajit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DB4BF" wp14:editId="0F4BC6D3">
                <wp:simplePos x="0" y="0"/>
                <wp:positionH relativeFrom="column">
                  <wp:posOffset>-180304</wp:posOffset>
                </wp:positionH>
                <wp:positionV relativeFrom="paragraph">
                  <wp:posOffset>131544</wp:posOffset>
                </wp:positionV>
                <wp:extent cx="6400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22038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10.35pt" to="489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" strokecolor="#2e74b5 [2404]" strokeweight="2pt">
                <v:stroke linestyle="thinThick" joinstyle="miter"/>
              </v:line>
            </w:pict>
          </mc:Fallback>
        </mc:AlternateContent>
      </w:r>
    </w:p>
    <w:p w14:paraId="09972BBA" w14:textId="77777777" w:rsidR="0092646D" w:rsidRDefault="0092646D">
      <w:pPr>
        <w:contextualSpacing/>
        <w:rPr>
          <w:rFonts w:ascii="Constantia" w:hAnsi="Constantia" w:cs="Aparajita"/>
        </w:rPr>
      </w:pPr>
    </w:p>
    <w:p w14:paraId="07753C64" w14:textId="7494BFF0" w:rsidR="006C49A1" w:rsidRPr="0092646D" w:rsidRDefault="00242886">
      <w:pPr>
        <w:contextualSpacing/>
        <w:rPr>
          <w:rFonts w:ascii="Constantia" w:hAnsi="Constantia" w:cs="Aparajita"/>
        </w:rPr>
      </w:pPr>
      <w:r>
        <w:rPr>
          <w:rFonts w:ascii="Constantia" w:hAnsi="Constantia" w:cs="Aparajita"/>
        </w:rPr>
        <w:t>July 22, 2021</w:t>
      </w:r>
    </w:p>
    <w:p w14:paraId="379A762F" w14:textId="77777777" w:rsidR="00FC0463" w:rsidRPr="0092646D" w:rsidRDefault="00FC0463">
      <w:pPr>
        <w:contextualSpacing/>
        <w:rPr>
          <w:rFonts w:ascii="Constantia" w:hAnsi="Constantia" w:cs="Aparajita"/>
        </w:rPr>
      </w:pPr>
    </w:p>
    <w:p w14:paraId="3BB4C935" w14:textId="77777777" w:rsidR="00FC0463" w:rsidRPr="0092646D" w:rsidRDefault="00FC0463">
      <w:pPr>
        <w:contextualSpacing/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RE: Type II Driver Authorization to transport students</w:t>
      </w:r>
    </w:p>
    <w:p w14:paraId="6CE42B33" w14:textId="1D46F61D" w:rsidR="00FC0463" w:rsidRPr="0092646D" w:rsidRDefault="0092646D">
      <w:pPr>
        <w:contextualSpacing/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 xml:space="preserve">        TRN 16402 </w:t>
      </w:r>
    </w:p>
    <w:p w14:paraId="085A40BC" w14:textId="77777777" w:rsidR="00FC0463" w:rsidRPr="0092646D" w:rsidRDefault="00FC0463">
      <w:pPr>
        <w:contextualSpacing/>
        <w:rPr>
          <w:rFonts w:ascii="Constantia" w:hAnsi="Constantia" w:cs="Aparajita"/>
        </w:rPr>
      </w:pPr>
    </w:p>
    <w:p w14:paraId="097233DB" w14:textId="77777777" w:rsidR="00FC0463" w:rsidRPr="0092646D" w:rsidRDefault="00FC0463">
      <w:pPr>
        <w:contextualSpacing/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The following are the steps you will need to take to obtain your Type II Driver Authorization.</w:t>
      </w:r>
    </w:p>
    <w:p w14:paraId="7D3C1DF0" w14:textId="77777777" w:rsidR="00FC0463" w:rsidRPr="0092646D" w:rsidRDefault="00FC0463" w:rsidP="00FC0463">
      <w:pPr>
        <w:pStyle w:val="ListParagraph"/>
        <w:numPr>
          <w:ilvl w:val="0"/>
          <w:numId w:val="1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 xml:space="preserve">Go to SafeSchools at </w:t>
      </w:r>
      <w:hyperlink r:id="rId7" w:history="1">
        <w:r w:rsidRPr="0092646D">
          <w:rPr>
            <w:rStyle w:val="Hyperlink"/>
            <w:rFonts w:ascii="Constantia" w:hAnsi="Constantia" w:cs="Aparajita"/>
          </w:rPr>
          <w:t>http://everett.wa.safeschools.com/login</w:t>
        </w:r>
      </w:hyperlink>
    </w:p>
    <w:p w14:paraId="06558809" w14:textId="77777777" w:rsidR="00FC0463" w:rsidRPr="0092646D" w:rsidRDefault="00FC0463" w:rsidP="00FC0463">
      <w:pPr>
        <w:pStyle w:val="ListParagraph"/>
        <w:numPr>
          <w:ilvl w:val="0"/>
          <w:numId w:val="1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Use your employee number as your username</w:t>
      </w:r>
    </w:p>
    <w:p w14:paraId="1A5080E3" w14:textId="77777777" w:rsidR="00FC0463" w:rsidRPr="0092646D" w:rsidRDefault="00054F8D" w:rsidP="00FC0463">
      <w:pPr>
        <w:pStyle w:val="ListParagraph"/>
        <w:numPr>
          <w:ilvl w:val="0"/>
          <w:numId w:val="1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  <w:noProof/>
        </w:rPr>
        <w:drawing>
          <wp:anchor distT="0" distB="0" distL="114300" distR="114300" simplePos="0" relativeHeight="251658240" behindDoc="1" locked="0" layoutInCell="1" allowOverlap="1" wp14:anchorId="69175269" wp14:editId="3EC1641B">
            <wp:simplePos x="0" y="0"/>
            <wp:positionH relativeFrom="column">
              <wp:posOffset>3897344</wp:posOffset>
            </wp:positionH>
            <wp:positionV relativeFrom="paragraph">
              <wp:posOffset>160226</wp:posOffset>
            </wp:positionV>
            <wp:extent cx="1703070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463" w:rsidRPr="0092646D">
        <w:rPr>
          <w:rFonts w:ascii="Constantia" w:hAnsi="Constantia" w:cs="Aparajita"/>
        </w:rPr>
        <w:t xml:space="preserve">Confirm your login – Click </w:t>
      </w:r>
      <w:r w:rsidR="00FC0463" w:rsidRPr="0092646D">
        <w:rPr>
          <w:rFonts w:ascii="Constantia" w:hAnsi="Constantia" w:cs="Aparajita"/>
          <w:i/>
        </w:rPr>
        <w:t>Log Me In</w:t>
      </w:r>
    </w:p>
    <w:p w14:paraId="1D6D401C" w14:textId="77777777" w:rsidR="00FC0463" w:rsidRPr="0092646D" w:rsidRDefault="00FC0463" w:rsidP="00FC0463">
      <w:pPr>
        <w:pStyle w:val="ListParagraph"/>
        <w:numPr>
          <w:ilvl w:val="0"/>
          <w:numId w:val="1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 xml:space="preserve">Click </w:t>
      </w:r>
      <w:r w:rsidRPr="0092646D">
        <w:rPr>
          <w:rFonts w:ascii="Constantia" w:hAnsi="Constantia" w:cs="Aparajita"/>
          <w:i/>
        </w:rPr>
        <w:t>View more courses</w:t>
      </w:r>
      <w:r w:rsidRPr="0092646D">
        <w:rPr>
          <w:rFonts w:ascii="Constantia" w:hAnsi="Constantia" w:cs="Aparajita"/>
        </w:rPr>
        <w:t xml:space="preserve"> (blue button)</w:t>
      </w:r>
    </w:p>
    <w:p w14:paraId="03413C21" w14:textId="77777777" w:rsidR="00BD51FB" w:rsidRPr="0092646D" w:rsidRDefault="00BD51FB" w:rsidP="00084CB3">
      <w:pPr>
        <w:pStyle w:val="ListParagraph"/>
        <w:numPr>
          <w:ilvl w:val="0"/>
          <w:numId w:val="1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 xml:space="preserve">Scroll down to </w:t>
      </w:r>
      <w:r w:rsidRPr="0092646D">
        <w:rPr>
          <w:rFonts w:ascii="Constantia" w:hAnsi="Constantia" w:cs="Aparajita"/>
          <w:i/>
        </w:rPr>
        <w:t>Transportation</w:t>
      </w:r>
      <w:r w:rsidR="00084CB3" w:rsidRPr="0092646D">
        <w:rPr>
          <w:rFonts w:ascii="Constantia" w:hAnsi="Constantia" w:cs="Aparajita"/>
          <w:i/>
        </w:rPr>
        <w:t xml:space="preserve"> </w:t>
      </w:r>
      <w:r w:rsidR="00084CB3" w:rsidRPr="0092646D">
        <w:rPr>
          <w:rFonts w:ascii="Constantia" w:hAnsi="Constantia" w:cs="Aparajita"/>
        </w:rPr>
        <w:t xml:space="preserve">                                                                           </w:t>
      </w:r>
    </w:p>
    <w:p w14:paraId="78AC7C2D" w14:textId="77777777" w:rsidR="00BD51FB" w:rsidRPr="0092646D" w:rsidRDefault="00BD51FB" w:rsidP="00FC0463">
      <w:pPr>
        <w:pStyle w:val="ListParagraph"/>
        <w:numPr>
          <w:ilvl w:val="0"/>
          <w:numId w:val="1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Take the following courses:</w:t>
      </w:r>
    </w:p>
    <w:p w14:paraId="0C24C16A" w14:textId="77777777" w:rsidR="00BD51FB" w:rsidRPr="0092646D" w:rsidRDefault="00BD51FB" w:rsidP="00BD51FB">
      <w:pPr>
        <w:pStyle w:val="ListParagraph"/>
        <w:numPr>
          <w:ilvl w:val="0"/>
          <w:numId w:val="2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Defensive Driving</w:t>
      </w:r>
    </w:p>
    <w:p w14:paraId="791CBBAC" w14:textId="77777777" w:rsidR="00BD51FB" w:rsidRPr="0092646D" w:rsidRDefault="00BD51FB" w:rsidP="00BD51FB">
      <w:pPr>
        <w:pStyle w:val="ListParagraph"/>
        <w:numPr>
          <w:ilvl w:val="0"/>
          <w:numId w:val="2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Distracted Driving</w:t>
      </w:r>
    </w:p>
    <w:p w14:paraId="5E58B037" w14:textId="77777777" w:rsidR="00BD51FB" w:rsidRPr="0092646D" w:rsidRDefault="00BD51FB" w:rsidP="00BD51FB">
      <w:pPr>
        <w:pStyle w:val="ListParagraph"/>
        <w:numPr>
          <w:ilvl w:val="0"/>
          <w:numId w:val="2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Van Safety</w:t>
      </w:r>
    </w:p>
    <w:p w14:paraId="0B6D1C34" w14:textId="77777777" w:rsidR="00BD51FB" w:rsidRPr="0092646D" w:rsidRDefault="00BD51FB" w:rsidP="00BD51FB">
      <w:pPr>
        <w:pStyle w:val="ListParagraph"/>
        <w:numPr>
          <w:ilvl w:val="0"/>
          <w:numId w:val="2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City Driving</w:t>
      </w:r>
    </w:p>
    <w:p w14:paraId="73DFB1C8" w14:textId="77777777" w:rsidR="00BD51FB" w:rsidRPr="0092646D" w:rsidRDefault="00BD51FB" w:rsidP="00BD51FB">
      <w:pPr>
        <w:pStyle w:val="ListParagraph"/>
        <w:numPr>
          <w:ilvl w:val="0"/>
          <w:numId w:val="2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Winter Driving</w:t>
      </w:r>
    </w:p>
    <w:p w14:paraId="67B43D04" w14:textId="77777777" w:rsidR="00BD51FB" w:rsidRPr="0092646D" w:rsidRDefault="00BD51FB" w:rsidP="00BD51FB">
      <w:p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 xml:space="preserve">Once you have completed a course </w:t>
      </w:r>
      <w:r w:rsidRPr="0092646D">
        <w:rPr>
          <w:rFonts w:ascii="Constantia" w:hAnsi="Constantia" w:cs="Aparajita"/>
          <w:i/>
        </w:rPr>
        <w:t>Congratulations</w:t>
      </w:r>
      <w:r w:rsidRPr="0092646D">
        <w:rPr>
          <w:rFonts w:ascii="Constantia" w:hAnsi="Constantia" w:cs="Aparajita"/>
        </w:rPr>
        <w:t xml:space="preserve"> will appear with a link to get your certificate.</w:t>
      </w:r>
    </w:p>
    <w:p w14:paraId="0895A9EF" w14:textId="77777777" w:rsidR="00BD51FB" w:rsidRPr="0092646D" w:rsidRDefault="00574610" w:rsidP="00BD51FB">
      <w:pPr>
        <w:rPr>
          <w:rFonts w:ascii="Constantia" w:hAnsi="Constantia" w:cs="Aparajita"/>
        </w:rPr>
      </w:pPr>
      <w:r w:rsidRPr="0092646D">
        <w:rPr>
          <w:rFonts w:ascii="Constantia" w:hAnsi="Constantia" w:cs="Aparajita"/>
          <w:noProof/>
        </w:rPr>
        <w:drawing>
          <wp:anchor distT="0" distB="0" distL="114300" distR="114300" simplePos="0" relativeHeight="251659264" behindDoc="1" locked="0" layoutInCell="1" allowOverlap="1" wp14:anchorId="1C2A311C" wp14:editId="19AAB5B9">
            <wp:simplePos x="0" y="0"/>
            <wp:positionH relativeFrom="margin">
              <wp:posOffset>355225</wp:posOffset>
            </wp:positionH>
            <wp:positionV relativeFrom="paragraph">
              <wp:posOffset>12065</wp:posOffset>
            </wp:positionV>
            <wp:extent cx="4791075" cy="342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4E361" w14:textId="77777777" w:rsidR="00574610" w:rsidRPr="0092646D" w:rsidRDefault="00574610" w:rsidP="00BD51FB">
      <w:pPr>
        <w:rPr>
          <w:rFonts w:ascii="Constantia" w:hAnsi="Constantia" w:cs="Aparajita"/>
        </w:rPr>
      </w:pPr>
    </w:p>
    <w:p w14:paraId="00B3EADE" w14:textId="77777777" w:rsidR="00BD51FB" w:rsidRPr="0092646D" w:rsidRDefault="00BD51FB" w:rsidP="00BD51FB">
      <w:p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 xml:space="preserve">You can print your certificate by </w:t>
      </w:r>
      <w:r w:rsidRPr="0092646D">
        <w:rPr>
          <w:rFonts w:ascii="Constantia" w:hAnsi="Constantia" w:cs="Aparajita"/>
          <w:i/>
        </w:rPr>
        <w:t>right clicking</w:t>
      </w:r>
      <w:r w:rsidRPr="0092646D">
        <w:rPr>
          <w:rFonts w:ascii="Constantia" w:hAnsi="Constantia" w:cs="Aparajita"/>
        </w:rPr>
        <w:t xml:space="preserve"> on the certificate and selecting </w:t>
      </w:r>
      <w:r w:rsidRPr="0092646D">
        <w:rPr>
          <w:rFonts w:ascii="Constantia" w:hAnsi="Constantia" w:cs="Aparajita"/>
          <w:i/>
        </w:rPr>
        <w:t>print</w:t>
      </w:r>
      <w:r w:rsidRPr="0092646D">
        <w:rPr>
          <w:rFonts w:ascii="Constantia" w:hAnsi="Constantia" w:cs="Aparajita"/>
        </w:rPr>
        <w:t>.</w:t>
      </w:r>
    </w:p>
    <w:p w14:paraId="1145E60C" w14:textId="77777777" w:rsidR="00BD51FB" w:rsidRPr="0092646D" w:rsidRDefault="00BD51FB" w:rsidP="00BD51FB">
      <w:p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In addition to the certificates for all 5 courses, you will need to provide copies of the following documents to Transportation:</w:t>
      </w:r>
    </w:p>
    <w:p w14:paraId="419711F5" w14:textId="77777777" w:rsidR="00BD51FB" w:rsidRPr="0092646D" w:rsidRDefault="00BD51FB" w:rsidP="00BD51FB">
      <w:pPr>
        <w:pStyle w:val="ListParagraph"/>
        <w:numPr>
          <w:ilvl w:val="0"/>
          <w:numId w:val="3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Current Washington State Driver’s License</w:t>
      </w:r>
    </w:p>
    <w:p w14:paraId="5B98C0CD" w14:textId="50542A86" w:rsidR="00BD51FB" w:rsidRDefault="00BD51FB" w:rsidP="00BD51FB">
      <w:pPr>
        <w:pStyle w:val="ListParagraph"/>
        <w:numPr>
          <w:ilvl w:val="0"/>
          <w:numId w:val="3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Current First Aid Card or Certificate of Completion</w:t>
      </w:r>
    </w:p>
    <w:p w14:paraId="47F02F2B" w14:textId="2A4C2A82" w:rsidR="00106D11" w:rsidRPr="0092646D" w:rsidRDefault="00106D11" w:rsidP="00BD51FB">
      <w:pPr>
        <w:pStyle w:val="ListParagraph"/>
        <w:numPr>
          <w:ilvl w:val="0"/>
          <w:numId w:val="3"/>
        </w:numPr>
        <w:rPr>
          <w:rFonts w:ascii="Constantia" w:hAnsi="Constantia" w:cs="Aparajita"/>
        </w:rPr>
      </w:pPr>
      <w:r>
        <w:rPr>
          <w:rFonts w:ascii="Constantia" w:hAnsi="Constantia" w:cs="Aparajita"/>
        </w:rPr>
        <w:t>Annual Disclosure Statement form signed</w:t>
      </w:r>
    </w:p>
    <w:p w14:paraId="0E296413" w14:textId="18440D6F" w:rsidR="00BD51FB" w:rsidRPr="0092646D" w:rsidRDefault="00BD51FB" w:rsidP="00BD51FB">
      <w:pPr>
        <w:pStyle w:val="ListParagraph"/>
        <w:numPr>
          <w:ilvl w:val="0"/>
          <w:numId w:val="3"/>
        </w:num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Current Driver’s Abstract (driving record)</w:t>
      </w:r>
      <w:r w:rsidR="00106D11">
        <w:rPr>
          <w:rFonts w:ascii="Constantia" w:hAnsi="Constantia" w:cs="Aparajita"/>
        </w:rPr>
        <w:t xml:space="preserve"> form signed</w:t>
      </w:r>
    </w:p>
    <w:p w14:paraId="64F0DA15" w14:textId="77777777" w:rsidR="00084CB3" w:rsidRPr="0092646D" w:rsidRDefault="00084CB3" w:rsidP="00084CB3">
      <w:p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 xml:space="preserve">All the above documents can be scanned and emailed to </w:t>
      </w:r>
      <w:hyperlink r:id="rId10" w:history="1">
        <w:r w:rsidR="007136A8" w:rsidRPr="009053C4">
          <w:rPr>
            <w:rStyle w:val="Hyperlink"/>
            <w:rFonts w:ascii="Constantia" w:hAnsi="Constantia" w:cs="Aparajita"/>
          </w:rPr>
          <w:t>nbrown@everettsd.org</w:t>
        </w:r>
      </w:hyperlink>
      <w:r w:rsidRPr="0092646D">
        <w:rPr>
          <w:rFonts w:ascii="Constantia" w:hAnsi="Constantia" w:cs="Aparajita"/>
        </w:rPr>
        <w:t xml:space="preserve"> or sent to Transportation via district mail.  Please include your email address and the school you are affiliated with so the Type II Driver Authorization can be forwarded to you.</w:t>
      </w:r>
    </w:p>
    <w:p w14:paraId="06EB45C7" w14:textId="77777777" w:rsidR="00084CB3" w:rsidRPr="0092646D" w:rsidRDefault="00084CB3" w:rsidP="00084CB3">
      <w:p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I will be happy to answer any questions you may have.</w:t>
      </w:r>
    </w:p>
    <w:p w14:paraId="0AE09739" w14:textId="77777777" w:rsidR="00CC1352" w:rsidRPr="0092646D" w:rsidRDefault="00084CB3" w:rsidP="00084CB3">
      <w:pPr>
        <w:rPr>
          <w:rFonts w:ascii="Constantia" w:hAnsi="Constantia" w:cs="Aparajita"/>
        </w:rPr>
      </w:pPr>
      <w:r w:rsidRPr="0092646D">
        <w:rPr>
          <w:rFonts w:ascii="Constantia" w:hAnsi="Constantia" w:cs="Aparajita"/>
        </w:rPr>
        <w:t>Sincerely,</w:t>
      </w:r>
    </w:p>
    <w:p w14:paraId="65161476" w14:textId="77777777" w:rsidR="00084CB3" w:rsidRPr="0092646D" w:rsidRDefault="007136A8" w:rsidP="00084CB3">
      <w:pPr>
        <w:rPr>
          <w:rFonts w:ascii="Constantia" w:hAnsi="Constantia" w:cs="Aparajita"/>
        </w:rPr>
      </w:pPr>
      <w:r>
        <w:rPr>
          <w:rFonts w:ascii="Constantia" w:hAnsi="Constantia" w:cs="Aparajita"/>
        </w:rPr>
        <w:t>Nancy Brown</w:t>
      </w:r>
    </w:p>
    <w:sectPr w:rsidR="00084CB3" w:rsidRPr="0092646D" w:rsidSect="00CC135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C06FF"/>
    <w:multiLevelType w:val="hybridMultilevel"/>
    <w:tmpl w:val="459C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50DCD"/>
    <w:multiLevelType w:val="hybridMultilevel"/>
    <w:tmpl w:val="FEEEB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A64"/>
    <w:multiLevelType w:val="hybridMultilevel"/>
    <w:tmpl w:val="F000C2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63"/>
    <w:rsid w:val="00054F8D"/>
    <w:rsid w:val="00084CB3"/>
    <w:rsid w:val="00106D11"/>
    <w:rsid w:val="00242886"/>
    <w:rsid w:val="00272AF0"/>
    <w:rsid w:val="002C00AB"/>
    <w:rsid w:val="003102E0"/>
    <w:rsid w:val="00574610"/>
    <w:rsid w:val="006C49A1"/>
    <w:rsid w:val="007136A8"/>
    <w:rsid w:val="00713993"/>
    <w:rsid w:val="007C2E6A"/>
    <w:rsid w:val="0088152F"/>
    <w:rsid w:val="00891C2C"/>
    <w:rsid w:val="00914925"/>
    <w:rsid w:val="0092646D"/>
    <w:rsid w:val="00A60430"/>
    <w:rsid w:val="00BD51FB"/>
    <w:rsid w:val="00CC1352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54BA"/>
  <w15:chartTrackingRefBased/>
  <w15:docId w15:val="{446D6248-B8B5-4F68-B8A5-193A450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0463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4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2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7136A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72A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everett.wa.safeschools.com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rown@everettsd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nbrown@everetts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Teresa L.</dc:creator>
  <cp:keywords/>
  <dc:description/>
  <cp:lastModifiedBy>Richardson, Jennifer</cp:lastModifiedBy>
  <cp:revision>2</cp:revision>
  <cp:lastPrinted>2017-02-08T17:06:00Z</cp:lastPrinted>
  <dcterms:created xsi:type="dcterms:W3CDTF">2022-01-14T17:40:00Z</dcterms:created>
  <dcterms:modified xsi:type="dcterms:W3CDTF">2022-01-14T17:40:00Z</dcterms:modified>
</cp:coreProperties>
</file>